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F7CF" w14:textId="77777777"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 xml:space="preserve">Załącznik </w:t>
      </w:r>
    </w:p>
    <w:p w14:paraId="4DACB0E4" w14:textId="183A5A42"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>do Zarządzenia Nr 0050</w:t>
      </w:r>
      <w:r w:rsidR="00B00E33">
        <w:rPr>
          <w:rFonts w:ascii="TimesNewRoman" w:hAnsi="TimesNewRoman" w:cs="TimesNewRoman"/>
          <w:sz w:val="20"/>
          <w:szCs w:val="20"/>
        </w:rPr>
        <w:t>.7</w:t>
      </w:r>
      <w:r w:rsidR="00A271F3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202</w:t>
      </w:r>
      <w:r w:rsidR="003D291A">
        <w:rPr>
          <w:rFonts w:ascii="TimesNewRoman" w:hAnsi="TimesNewRoman" w:cs="TimesNewRoman"/>
          <w:sz w:val="20"/>
          <w:szCs w:val="20"/>
        </w:rPr>
        <w:t>3</w:t>
      </w:r>
    </w:p>
    <w:p w14:paraId="750AFBDB" w14:textId="77777777"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>Burmistrza Miasta Nowy Targ</w:t>
      </w:r>
    </w:p>
    <w:p w14:paraId="416D0961" w14:textId="5E6E8A59" w:rsidR="00A86EE4" w:rsidRDefault="00B00E33" w:rsidP="00B00E33">
      <w:pPr>
        <w:autoSpaceDE w:val="0"/>
        <w:ind w:left="5220" w:firstLine="720"/>
      </w:pPr>
      <w:r>
        <w:rPr>
          <w:rFonts w:ascii="TimesNewRoman" w:hAnsi="TimesNewRoman" w:cs="TimesNewRoman"/>
          <w:sz w:val="20"/>
          <w:szCs w:val="20"/>
        </w:rPr>
        <w:t xml:space="preserve">z </w:t>
      </w:r>
      <w:r w:rsidR="00A86EE4">
        <w:rPr>
          <w:rFonts w:ascii="TimesNewRoman" w:hAnsi="TimesNewRoman" w:cs="TimesNewRoman"/>
          <w:sz w:val="20"/>
          <w:szCs w:val="20"/>
        </w:rPr>
        <w:t xml:space="preserve">dnia </w:t>
      </w:r>
      <w:r>
        <w:rPr>
          <w:rFonts w:ascii="TimesNewRoman" w:hAnsi="TimesNewRoman" w:cs="TimesNewRoman"/>
          <w:sz w:val="20"/>
          <w:szCs w:val="20"/>
        </w:rPr>
        <w:t>13</w:t>
      </w:r>
      <w:r w:rsidR="00A86EE4">
        <w:rPr>
          <w:rFonts w:ascii="TimesNewRoman" w:hAnsi="TimesNewRoman" w:cs="TimesNewRoman"/>
          <w:sz w:val="20"/>
          <w:szCs w:val="20"/>
        </w:rPr>
        <w:t xml:space="preserve"> stycznia 202</w:t>
      </w:r>
      <w:r w:rsidR="003D291A">
        <w:rPr>
          <w:rFonts w:ascii="TimesNewRoman" w:hAnsi="TimesNewRoman" w:cs="TimesNewRoman"/>
          <w:sz w:val="20"/>
          <w:szCs w:val="20"/>
        </w:rPr>
        <w:t>3</w:t>
      </w:r>
      <w:r w:rsidR="007F604B">
        <w:rPr>
          <w:rFonts w:ascii="TimesNewRoman" w:hAnsi="TimesNewRoman" w:cs="TimesNewRoman"/>
          <w:sz w:val="20"/>
          <w:szCs w:val="20"/>
        </w:rPr>
        <w:t>r.</w:t>
      </w:r>
    </w:p>
    <w:p w14:paraId="0F0D9BCB" w14:textId="77777777" w:rsidR="00A86EE4" w:rsidRDefault="00A86EE4">
      <w:pPr>
        <w:jc w:val="center"/>
      </w:pPr>
      <w:r>
        <w:rPr>
          <w:b/>
        </w:rPr>
        <w:t>OBWIESZCZENIE</w:t>
      </w:r>
    </w:p>
    <w:p w14:paraId="181E6E26" w14:textId="77777777" w:rsidR="00A86EE4" w:rsidRDefault="00A86EE4">
      <w:pPr>
        <w:jc w:val="center"/>
      </w:pPr>
      <w:r>
        <w:rPr>
          <w:b/>
        </w:rPr>
        <w:t>Burmistrza Miasta Nowy Targ</w:t>
      </w:r>
    </w:p>
    <w:p w14:paraId="62747282" w14:textId="2F067E75" w:rsidR="00A86EE4" w:rsidRDefault="00A86EE4">
      <w:pPr>
        <w:jc w:val="center"/>
      </w:pPr>
      <w:r>
        <w:rPr>
          <w:b/>
        </w:rPr>
        <w:t xml:space="preserve">z dnia </w:t>
      </w:r>
      <w:r w:rsidR="00B00E33">
        <w:rPr>
          <w:b/>
        </w:rPr>
        <w:t>13</w:t>
      </w:r>
      <w:r>
        <w:rPr>
          <w:b/>
        </w:rPr>
        <w:t xml:space="preserve"> stycznia 202</w:t>
      </w:r>
      <w:r w:rsidR="003D291A">
        <w:rPr>
          <w:b/>
        </w:rPr>
        <w:t>3</w:t>
      </w:r>
      <w:r>
        <w:rPr>
          <w:b/>
        </w:rPr>
        <w:t>r.</w:t>
      </w:r>
    </w:p>
    <w:p w14:paraId="71CB24F2" w14:textId="77777777" w:rsidR="00ED5DA9" w:rsidRDefault="00ED5DA9">
      <w:pPr>
        <w:jc w:val="center"/>
        <w:rPr>
          <w:b/>
        </w:rPr>
      </w:pPr>
    </w:p>
    <w:p w14:paraId="16909A83" w14:textId="5898AFBE" w:rsidR="00A86EE4" w:rsidRDefault="00A86EE4">
      <w:pPr>
        <w:jc w:val="both"/>
      </w:pPr>
      <w:r>
        <w:t>w sprawie</w:t>
      </w:r>
      <w:r>
        <w:rPr>
          <w:b/>
        </w:rPr>
        <w:t xml:space="preserve"> </w:t>
      </w:r>
      <w:r>
        <w:rPr>
          <w:bCs/>
        </w:rPr>
        <w:t xml:space="preserve">kryteriów branych pod uwagę w postępowaniu </w:t>
      </w:r>
      <w:r>
        <w:t>rekrutacyjnym i postępowaniu uzupełniającym na rok szkolny 202</w:t>
      </w:r>
      <w:r w:rsidR="003D291A">
        <w:t>3</w:t>
      </w:r>
      <w:r>
        <w:t>/202</w:t>
      </w:r>
      <w:r w:rsidR="003D291A">
        <w:t>4</w:t>
      </w:r>
      <w:r>
        <w:t xml:space="preserve"> do prowadzonych przez Gminę Miasto Nowy Targ publicznych przedszkoli, oddziałów przedszkolnych w publicznych szkołach podstawowych, klas I w publicznych szkołach podstawowych oraz o dokumentach niezbędnych do potwierdzenia tych kryteriów i liczbie punktów możliwych do uzyskania za poszczególne kryteria.</w:t>
      </w:r>
    </w:p>
    <w:p w14:paraId="2D74D179" w14:textId="6856B9F1" w:rsidR="00ED5DA9" w:rsidRDefault="00ED5DA9">
      <w:pPr>
        <w:jc w:val="both"/>
      </w:pPr>
    </w:p>
    <w:p w14:paraId="448462DD" w14:textId="31A9E66F" w:rsidR="00A86EE4" w:rsidRDefault="00A86EE4">
      <w:pPr>
        <w:jc w:val="both"/>
      </w:pPr>
      <w:r>
        <w:t xml:space="preserve">Działając na podstawie art. 154 ust. 3 ustawy z dnia 14 grudni 2016 r.- Prawo oświatowe </w:t>
      </w:r>
      <w:r>
        <w:rPr>
          <w:rFonts w:ascii="TimesNewRoman" w:hAnsi="TimesNewRoman" w:cs="TimesNewRoman"/>
          <w:color w:val="000000"/>
        </w:rPr>
        <w:t>(Dz.</w:t>
      </w:r>
      <w:r w:rsidR="00E85DC4">
        <w:rPr>
          <w:rFonts w:ascii="TimesNewRoman" w:hAnsi="TimesNewRoman" w:cs="TimesNewRoman"/>
          <w:color w:val="000000"/>
        </w:rPr>
        <w:t>  </w:t>
      </w:r>
      <w:r>
        <w:rPr>
          <w:rFonts w:ascii="TimesNewRoman" w:hAnsi="TimesNewRoman" w:cs="TimesNewRoman"/>
          <w:color w:val="000000"/>
        </w:rPr>
        <w:t>U. z 202</w:t>
      </w:r>
      <w:r w:rsidR="005C5BFD">
        <w:rPr>
          <w:rFonts w:ascii="TimesNewRoman" w:hAnsi="TimesNewRoman" w:cs="TimesNewRoman"/>
          <w:color w:val="000000"/>
        </w:rPr>
        <w:t>1</w:t>
      </w:r>
      <w:r>
        <w:rPr>
          <w:rFonts w:ascii="TimesNewRoman" w:hAnsi="TimesNewRoman" w:cs="TimesNewRoman"/>
          <w:color w:val="000000"/>
        </w:rPr>
        <w:t>r. poz. 10</w:t>
      </w:r>
      <w:r w:rsidR="005C5BFD">
        <w:rPr>
          <w:rFonts w:ascii="TimesNewRoman" w:hAnsi="TimesNewRoman" w:cs="TimesNewRoman"/>
          <w:color w:val="000000"/>
        </w:rPr>
        <w:t>82</w:t>
      </w:r>
      <w:r>
        <w:rPr>
          <w:rFonts w:ascii="TimesNewRoman" w:hAnsi="TimesNewRoman" w:cs="TimesNewRoman"/>
          <w:color w:val="000000"/>
        </w:rPr>
        <w:t xml:space="preserve"> z późn. zm.) </w:t>
      </w:r>
      <w:r>
        <w:t>oraz art. 30 ust.</w:t>
      </w:r>
      <w:r w:rsidR="00CF0D66">
        <w:t xml:space="preserve"> </w:t>
      </w:r>
      <w:r>
        <w:t xml:space="preserve">1 ustawy z dnia o  samorządzie gminnym </w:t>
      </w:r>
      <w:r w:rsidR="003D291A">
        <w:rPr>
          <w:rFonts w:ascii="TimesNewRoman" w:hAnsi="TimesNewRoman" w:cs="TimesNewRoman"/>
          <w:color w:val="000000"/>
        </w:rPr>
        <w:t xml:space="preserve">(Dz. U. z 2023r. poz. 40 z późn. zm.) </w:t>
      </w:r>
      <w:r>
        <w:t xml:space="preserve">niniejszym podaję do publicznej wiadomości przyjęte przez Gminę Miasto Nowy Targ kryteria oraz dokumenty potwierdzające spełnienie tych kryteriów, a także liczby punków </w:t>
      </w:r>
      <w:r w:rsidR="005C5BFD">
        <w:t xml:space="preserve">możliwych </w:t>
      </w:r>
      <w:r>
        <w:t>do uzyskania za poszczególne kryteria w</w:t>
      </w:r>
      <w:r w:rsidR="00ED5DA9">
        <w:t>  </w:t>
      </w:r>
      <w:r>
        <w:t>ramach postępowania rekrutacyjnego i postępowani</w:t>
      </w:r>
      <w:r w:rsidR="005C5BFD">
        <w:t>a</w:t>
      </w:r>
      <w:r>
        <w:t xml:space="preserve"> uzupełniającego na rok szkolny 202</w:t>
      </w:r>
      <w:r w:rsidR="003D291A">
        <w:t>3</w:t>
      </w:r>
      <w:r>
        <w:t>/202</w:t>
      </w:r>
      <w:r w:rsidR="003D291A">
        <w:t>4</w:t>
      </w:r>
      <w:r>
        <w:t xml:space="preserve"> do prowadzonych przez Gminę Miasto Nowy Targ publicznych przedszkoli, oddziałów przedszkolnych w publicznych szkołach podstawowych oraz do klas </w:t>
      </w:r>
      <w:r w:rsidR="005C5BFD">
        <w:t>pierwszych</w:t>
      </w:r>
      <w:r>
        <w:t xml:space="preserve"> w</w:t>
      </w:r>
      <w:r w:rsidR="00ED5DA9">
        <w:t>  </w:t>
      </w:r>
      <w:r>
        <w:t>publicznych szkołach podstawowych.</w:t>
      </w:r>
    </w:p>
    <w:p w14:paraId="25D198DF" w14:textId="19555951" w:rsidR="00A86EE4" w:rsidRDefault="00A86EE4">
      <w:pPr>
        <w:jc w:val="both"/>
      </w:pPr>
    </w:p>
    <w:p w14:paraId="7A504693" w14:textId="77777777" w:rsidR="00ED5DA9" w:rsidRDefault="00ED5DA9">
      <w:pPr>
        <w:jc w:val="both"/>
      </w:pPr>
    </w:p>
    <w:p w14:paraId="74E25BA8" w14:textId="77777777" w:rsidR="00A86EE4" w:rsidRDefault="00A86EE4">
      <w:pPr>
        <w:jc w:val="center"/>
      </w:pPr>
      <w:r>
        <w:rPr>
          <w:b/>
          <w:u w:val="single"/>
        </w:rPr>
        <w:t>I. Postępowanie rekrutacyjne i uzupełniające do publicznych przedszkoli.</w:t>
      </w:r>
    </w:p>
    <w:p w14:paraId="2AE32229" w14:textId="77777777" w:rsidR="00A86EE4" w:rsidRDefault="00A86EE4">
      <w:pPr>
        <w:jc w:val="center"/>
      </w:pPr>
      <w:r>
        <w:t>Kryteria na II etapie postępowania – ustalone przez Gminę Miasto Nowy Targ.</w:t>
      </w:r>
    </w:p>
    <w:p w14:paraId="66A2488C" w14:textId="77777777" w:rsidR="005C5BFD" w:rsidRDefault="005C5BFD">
      <w:pPr>
        <w:jc w:val="center"/>
      </w:pPr>
    </w:p>
    <w:tbl>
      <w:tblPr>
        <w:tblW w:w="9265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545"/>
        <w:gridCol w:w="4787"/>
        <w:gridCol w:w="2517"/>
        <w:gridCol w:w="1416"/>
      </w:tblGrid>
      <w:tr w:rsidR="00A86EE4" w14:paraId="7E982126" w14:textId="77777777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11E6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AC1A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2B8C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Potwierdzenie spełnienia kryterium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8C5A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Liczba punkt</w:t>
            </w:r>
            <w:r w:rsidR="0035292C">
              <w:rPr>
                <w:b/>
                <w:sz w:val="22"/>
                <w:szCs w:val="22"/>
              </w:rPr>
              <w:t>ów</w:t>
            </w:r>
            <w:r>
              <w:rPr>
                <w:b/>
                <w:sz w:val="22"/>
                <w:szCs w:val="22"/>
              </w:rPr>
              <w:t xml:space="preserve"> za spełnienie kryterium</w:t>
            </w:r>
          </w:p>
        </w:tc>
      </w:tr>
      <w:tr w:rsidR="00A86EE4" w14:paraId="6575A49D" w14:textId="77777777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172" w14:textId="77777777" w:rsidR="00A86EE4" w:rsidRDefault="00A86EE4">
            <w:pPr>
              <w:jc w:val="both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68F6" w14:textId="77777777" w:rsidR="00A86EE4" w:rsidRDefault="00A86EE4">
            <w:r>
              <w:rPr>
                <w:color w:val="000000"/>
                <w:sz w:val="22"/>
                <w:szCs w:val="22"/>
              </w:rPr>
              <w:t>Dziecko, którego oboje rodzic</w:t>
            </w:r>
            <w:r w:rsidR="005C5BFD">
              <w:rPr>
                <w:color w:val="000000"/>
                <w:sz w:val="22"/>
                <w:szCs w:val="22"/>
              </w:rPr>
              <w:t>ów</w:t>
            </w:r>
            <w:r>
              <w:rPr>
                <w:color w:val="000000"/>
                <w:sz w:val="22"/>
                <w:szCs w:val="22"/>
              </w:rPr>
              <w:t xml:space="preserve"> /opiekun</w:t>
            </w:r>
            <w:r w:rsidR="005C5BFD">
              <w:rPr>
                <w:color w:val="000000"/>
                <w:sz w:val="22"/>
                <w:szCs w:val="22"/>
              </w:rPr>
              <w:t>ów</w:t>
            </w:r>
            <w:r>
              <w:rPr>
                <w:color w:val="000000"/>
                <w:sz w:val="22"/>
                <w:szCs w:val="22"/>
              </w:rPr>
              <w:t xml:space="preserve"> prawn</w:t>
            </w:r>
            <w:r w:rsidR="005C5BFD">
              <w:rPr>
                <w:color w:val="000000"/>
                <w:sz w:val="22"/>
                <w:szCs w:val="22"/>
              </w:rPr>
              <w:t>ych</w:t>
            </w:r>
            <w:r>
              <w:rPr>
                <w:color w:val="000000"/>
                <w:sz w:val="22"/>
                <w:szCs w:val="22"/>
              </w:rPr>
              <w:t>/ pracuj</w:t>
            </w:r>
            <w:r w:rsidR="005C5BFD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, wykonuj</w:t>
            </w:r>
            <w:r w:rsidR="005C5BFD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pracę na podstawie umowy cywilnoprawnej, ucz</w:t>
            </w:r>
            <w:r w:rsidR="005C5BFD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się w trybie dziennym, prowadz</w:t>
            </w:r>
            <w:r w:rsidR="005C5BFD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gospodarstwo rolne lub działalność gospodarczą.</w:t>
            </w:r>
          </w:p>
          <w:p w14:paraId="4C6950FA" w14:textId="77777777" w:rsidR="00A86EE4" w:rsidRDefault="00A86EE4">
            <w:r>
              <w:rPr>
                <w:color w:val="000000"/>
                <w:sz w:val="22"/>
                <w:szCs w:val="22"/>
              </w:rPr>
              <w:t>Kryterium stosuje się również do rodzica /opiekuna prawnego/ samotnie wychowującego dziecko.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55B7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Odpowiednio:</w:t>
            </w:r>
          </w:p>
          <w:p w14:paraId="616957F2" w14:textId="77777777" w:rsidR="00A86EE4" w:rsidRDefault="00A86EE4">
            <w:r>
              <w:rPr>
                <w:color w:val="000000"/>
                <w:sz w:val="22"/>
                <w:szCs w:val="22"/>
              </w:rPr>
              <w:t>a) zaświadczenie z zakładu pracy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  zatrudnieniu lub wykonywaniu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pracy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na podstawie umowy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cywilnoprawnej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14:paraId="215FD288" w14:textId="77777777" w:rsidR="00A86EE4" w:rsidRDefault="00A86EE4">
            <w:r>
              <w:rPr>
                <w:color w:val="000000"/>
                <w:sz w:val="22"/>
                <w:szCs w:val="22"/>
              </w:rPr>
              <w:t>b)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zaświadczenie z uczelni zawierające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informacj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o stacjonarnym systemie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studiów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14:paraId="741C694B" w14:textId="77777777" w:rsidR="00A86EE4" w:rsidRDefault="00A86EE4"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zaświadczenie wydane przez właściwy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organ o prowadzeniu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gospodarstwa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rolnego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14:paraId="5B941212" w14:textId="5D7282FE" w:rsidR="0035292C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d) </w:t>
            </w:r>
            <w:r>
              <w:rPr>
                <w:color w:val="000000"/>
                <w:sz w:val="22"/>
                <w:szCs w:val="22"/>
              </w:rPr>
              <w:t>wydruk ze strony internetowej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Centralnej Ewidencji i Informacji o  Działalności Gospodarczej albo z  Krajowego Rejestru Sądowego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18E3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86EE4" w14:paraId="20E94E59" w14:textId="77777777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074E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273C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którego rodzeństwo uczęszcza do danego przedszkola albo uczestniczy w postępowaniu rekrutacyjnym o przyjęcie do tego samego przedszkola. Nie dotyczy rodzeństwa kandydata, które kończy edukację w przedszkolu w roku szkolnym poprzedzającym rok szkolny, na który odbywa się rekrutacja.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F1DA" w14:textId="4BD87BC8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15DA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6EE4" w14:paraId="5DCA3A5F" w14:textId="77777777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7371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77FD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Dziecko zamieszkuje w odległości do 3 km od siedziby przedszkola.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F8C1" w14:textId="4B118D8F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E7C4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6EE4" w14:paraId="357B494F" w14:textId="77777777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2521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3BEE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 uczestniczyło w  postępowaniu rekrutacyjnym do danego przedszkola w roku szkolnym bezpośrednio poprzedzającym rok rekrutacji i nie zostało przyjęte do tego przedszkola, o ile w roku poprzedzającym było uprawnione do objęcia wychowaniem przedszkolnym.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E43E" w14:textId="7B7081FC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DCA3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86EE4" w14:paraId="1A10202E" w14:textId="77777777" w:rsidTr="0035292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2B59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D265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którego rodzeństwo uczęszcza do szkoły podstawowej, położonej najbliżej od siedziby przedszkola.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3719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Zaświadczenie ze szkoły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7BB8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86EE4" w14:paraId="1D363A83" w14:textId="77777777" w:rsidTr="0035292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527C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4DB8" w14:textId="77777777" w:rsidR="00A86EE4" w:rsidRDefault="00A86EE4">
            <w:r>
              <w:rPr>
                <w:color w:val="000000"/>
                <w:sz w:val="22"/>
                <w:szCs w:val="22"/>
              </w:rPr>
              <w:t>Dochód na osobę w rodzinie dziecka:</w:t>
            </w:r>
          </w:p>
          <w:p w14:paraId="393E4A42" w14:textId="77777777" w:rsidR="00A86EE4" w:rsidRDefault="00A86EE4">
            <w:r>
              <w:rPr>
                <w:color w:val="000000"/>
                <w:sz w:val="22"/>
                <w:szCs w:val="22"/>
              </w:rPr>
              <w:t>a) w przypadku dochodu w wysokości mniejszej lub równej 100% kwoty, o której mowa w art. 5 pkt 1 ustawy z dnia 28 listopada 2003 o świadczeniach rodzinnych – 1 pkt,</w:t>
            </w:r>
          </w:p>
          <w:p w14:paraId="25B3AB95" w14:textId="77777777" w:rsidR="00A86EE4" w:rsidRDefault="00A86EE4">
            <w:r>
              <w:rPr>
                <w:color w:val="000000"/>
                <w:sz w:val="22"/>
                <w:szCs w:val="22"/>
              </w:rPr>
              <w:t>b) w przypadku dochodu przekraczającego 100% kwoty, o której mowa w lit. a, liczbę punktów oblicza się dzieląc tę kwotę przez dochód na osobę w rodzinie dziecka, zgodnie z wzorem:</w:t>
            </w:r>
          </w:p>
          <w:p w14:paraId="78CA324A" w14:textId="77777777" w:rsidR="00A86EE4" w:rsidRDefault="00A86EE4">
            <w:pPr>
              <w:rPr>
                <w:color w:val="000000"/>
                <w:sz w:val="18"/>
                <w:szCs w:val="18"/>
              </w:rPr>
            </w:pPr>
          </w:p>
          <w:p w14:paraId="7FF845CD" w14:textId="77777777" w:rsidR="00A86EE4" w:rsidRDefault="00A86EE4">
            <w:r>
              <w:rPr>
                <w:color w:val="000000"/>
                <w:sz w:val="18"/>
                <w:szCs w:val="18"/>
              </w:rPr>
              <w:t xml:space="preserve">                             100% kwoty o której mowa w art. 5 pkt 1</w:t>
            </w:r>
          </w:p>
          <w:p w14:paraId="729AD2AA" w14:textId="77777777" w:rsidR="00A86EE4" w:rsidRDefault="00A86EE4">
            <w:r>
              <w:rPr>
                <w:color w:val="000000"/>
                <w:sz w:val="18"/>
                <w:szCs w:val="18"/>
              </w:rPr>
              <w:t xml:space="preserve">Liczba punktów =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ustawy o świadczeniach rodzinnych</w:t>
            </w:r>
          </w:p>
          <w:p w14:paraId="3890B413" w14:textId="77777777" w:rsidR="00A86EE4" w:rsidRDefault="00A86EE4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                                dochód na osobę w rodzinie dziecka</w:t>
            </w:r>
          </w:p>
          <w:p w14:paraId="22592188" w14:textId="77777777" w:rsidR="00A86EE4" w:rsidRDefault="00A86EE4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3612" w14:textId="263794FD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3E4F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od 0 do 1</w:t>
            </w:r>
          </w:p>
        </w:tc>
      </w:tr>
    </w:tbl>
    <w:p w14:paraId="03332D6F" w14:textId="77777777" w:rsidR="00A86EE4" w:rsidRDefault="00A86EE4">
      <w:pPr>
        <w:jc w:val="both"/>
      </w:pPr>
      <w:r>
        <w:rPr>
          <w:b/>
        </w:rPr>
        <w:t>Podstawa prawna</w:t>
      </w:r>
      <w:r>
        <w:t>: Uchwała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rekrutacyjnego, określenia liczby punktów za każde z tych kryteriów oraz dokumentów niezbędnych do ich potw</w:t>
      </w:r>
      <w:r>
        <w:rPr>
          <w:color w:val="000000"/>
        </w:rPr>
        <w:t>ierdzenia.</w:t>
      </w:r>
    </w:p>
    <w:p w14:paraId="5D62B70A" w14:textId="4F63EA36" w:rsidR="00A86EE4" w:rsidRDefault="00A86EE4">
      <w:pPr>
        <w:jc w:val="both"/>
      </w:pPr>
    </w:p>
    <w:p w14:paraId="471CF302" w14:textId="77777777" w:rsidR="00E85DC4" w:rsidRDefault="00E85DC4">
      <w:pPr>
        <w:jc w:val="both"/>
      </w:pPr>
    </w:p>
    <w:p w14:paraId="2F14F1EC" w14:textId="77777777" w:rsidR="00A86EE4" w:rsidRDefault="00A86EE4">
      <w:pPr>
        <w:jc w:val="center"/>
      </w:pPr>
      <w:r>
        <w:rPr>
          <w:b/>
          <w:u w:val="single"/>
        </w:rPr>
        <w:t>II. Postępowanie rekrutacyjne i uzupełniające do oddziałów przedszkolnych w  publicznych szkołach podstawowych.</w:t>
      </w:r>
    </w:p>
    <w:p w14:paraId="5191BBCE" w14:textId="0D182E02" w:rsidR="00A86EE4" w:rsidRDefault="00A86EE4">
      <w:pPr>
        <w:jc w:val="center"/>
      </w:pPr>
      <w:r>
        <w:t>Kryteria na II etapie postępowania – ustalone przez Gminę Miasto Nowy Targ.</w:t>
      </w:r>
    </w:p>
    <w:p w14:paraId="73A9AD22" w14:textId="77777777" w:rsidR="00E85DC4" w:rsidRDefault="00E85DC4">
      <w:pPr>
        <w:jc w:val="center"/>
      </w:pPr>
    </w:p>
    <w:tbl>
      <w:tblPr>
        <w:tblW w:w="921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545"/>
        <w:gridCol w:w="4787"/>
        <w:gridCol w:w="2375"/>
        <w:gridCol w:w="1504"/>
      </w:tblGrid>
      <w:tr w:rsidR="00A86EE4" w14:paraId="0CE78256" w14:textId="77777777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0616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42C0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8189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Potwierdzenie spełnienia kryterium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510A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Liczba punkt</w:t>
            </w:r>
            <w:r w:rsidR="0035292C">
              <w:rPr>
                <w:b/>
                <w:sz w:val="22"/>
                <w:szCs w:val="22"/>
              </w:rPr>
              <w:t>ów</w:t>
            </w:r>
          </w:p>
          <w:p w14:paraId="16A9D89B" w14:textId="77777777"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za spełnienie kryterium</w:t>
            </w:r>
          </w:p>
        </w:tc>
      </w:tr>
      <w:tr w:rsidR="00A86EE4" w14:paraId="42ED4C9E" w14:textId="77777777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D06C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7508" w14:textId="77777777" w:rsidR="00854BF3" w:rsidRDefault="00854BF3" w:rsidP="00854BF3">
            <w:r>
              <w:rPr>
                <w:color w:val="000000"/>
                <w:sz w:val="22"/>
                <w:szCs w:val="22"/>
              </w:rPr>
              <w:t>Dziecko, którego oboje rodziców /opiekunów prawnych/ pracuje, wykonuje pracę na podstawie umowy cywilnoprawnej, uczy się w trybie dziennym, prowadzi gospodarstwo rolne lub działalność gospodarczą.</w:t>
            </w:r>
          </w:p>
          <w:p w14:paraId="17759DC8" w14:textId="77777777" w:rsidR="00A86EE4" w:rsidRDefault="00854BF3" w:rsidP="00854BF3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Kryterium stosuje się również do rodzica /opiekuna prawnego/ samotnie wychowującego dziecko.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CE63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Odpowiednio:</w:t>
            </w:r>
          </w:p>
          <w:p w14:paraId="36245F71" w14:textId="77777777" w:rsidR="00A86EE4" w:rsidRDefault="00A86EE4">
            <w:r>
              <w:rPr>
                <w:color w:val="000000"/>
                <w:sz w:val="22"/>
                <w:szCs w:val="22"/>
              </w:rPr>
              <w:t>a) zaświadczenie z zakładu pracy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  zatrudnieniu lub wykonywaniu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pracy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na podstawie umowy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cywilnoprawnej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14:paraId="2C6E43B9" w14:textId="77777777"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 xml:space="preserve">b) zaświadczenie z uczelni zawierające  </w:t>
            </w: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informacje o stacjonarnym systemie studiów;</w:t>
            </w:r>
          </w:p>
          <w:p w14:paraId="1D28E999" w14:textId="77777777"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c) zaświadczenie wydane przez właściwy organ o prowadzeniu gospodarstwa rolnego;</w:t>
            </w:r>
          </w:p>
          <w:p w14:paraId="459660CF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d) wydruk ze strony internetowej  Centralnej Ewidencji i Informacji o  Działalności Gospodarczej albo z  Krajowego Rejestru Sądowego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0F4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</w:tr>
      <w:tr w:rsidR="00A86EE4" w14:paraId="0A3EB330" w14:textId="77777777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2A48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0AD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którego rodzeństwo uczęszcza do danej szkoły lub będzie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uczęszczać do tej szkoły w roku szkolnym na który odbywa się rekrutacja</w:t>
            </w:r>
            <w:r>
              <w:rPr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dla realizacji obowiązku szkolnego w szkole obwodowej (w szkole obwodowej właściwej dla jego miejsca zamieszkania). Nie dotyczy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, jeżeli </w:t>
            </w:r>
            <w:r>
              <w:rPr>
                <w:color w:val="000000"/>
                <w:sz w:val="22"/>
                <w:szCs w:val="22"/>
              </w:rPr>
              <w:t>rodzeństwo kończy edukację w szkole w roku poprzedzającym rok szkolny, na który odbywa się rekrutacja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227F" w14:textId="124D7A4B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06DB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6EE4" w14:paraId="6ECCD626" w14:textId="77777777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F1AF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97B9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Dziecko zamieszkuje w obwodzie szkoły w  której jest oddział przedszkolny 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632F" w14:textId="41593CBA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Wniosek o przyjęcie do oddziału przedszkolnego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C6CA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86EE4" w14:paraId="75833791" w14:textId="77777777" w:rsidTr="00E85DC4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470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14FF" w14:textId="77777777" w:rsidR="00A86EE4" w:rsidRDefault="00A86EE4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pracy rodzica dziecka znajduje się obwodzie szkoły</w:t>
            </w:r>
          </w:p>
          <w:p w14:paraId="4FD638FA" w14:textId="77777777" w:rsidR="0035292C" w:rsidRDefault="0035292C">
            <w:pPr>
              <w:autoSpaceDE w:val="0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AD74" w14:textId="177B8F3A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24CB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86EE4" w14:paraId="62DFD1FD" w14:textId="77777777" w:rsidTr="00E85DC4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9BE1" w14:textId="77777777"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D749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Dochód na osobę w rodzinie dziecka:</w:t>
            </w:r>
          </w:p>
          <w:p w14:paraId="4506EF79" w14:textId="77777777"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a) w przypadku dochodu w wysokości mniejszej lub równej 100% kwoty, o której mowa w art. 5 pkt 1 ustawy z dnia 28 listopada 2003 o świadczeniach rodzinnych – 1 pkt,</w:t>
            </w:r>
          </w:p>
          <w:p w14:paraId="361DDAA3" w14:textId="77777777"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b) w przypadku dochodu przekraczającego 100% kwoty, o której mowa w lit. a, liczbę punktów oblicza się dzieląc tę kwotę przez dochód na osobę w rodzinie dziecka, zgodnie z wzorem:</w:t>
            </w:r>
          </w:p>
          <w:p w14:paraId="32596559" w14:textId="77777777" w:rsidR="00A86EE4" w:rsidRDefault="00A86EE4">
            <w:pPr>
              <w:rPr>
                <w:color w:val="000000"/>
              </w:rPr>
            </w:pPr>
          </w:p>
          <w:p w14:paraId="2A91E1C6" w14:textId="77777777" w:rsidR="00A86EE4" w:rsidRDefault="00A86EE4">
            <w:r>
              <w:rPr>
                <w:color w:val="000000"/>
                <w:sz w:val="16"/>
                <w:lang w:eastAsia="pl-PL"/>
              </w:rPr>
              <w:t xml:space="preserve">                             100% kwoty o której mowa w art. 5 pkt 1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6"/>
                <w:lang w:eastAsia="pl-PL"/>
              </w:rPr>
              <w:t xml:space="preserve">Liczba punktów =    </w:t>
            </w:r>
            <w:r>
              <w:rPr>
                <w:color w:val="000000"/>
                <w:sz w:val="16"/>
                <w:u w:val="single"/>
                <w:lang w:eastAsia="pl-PL"/>
              </w:rPr>
              <w:t>ustawy o świadczeniach rodzinnych</w:t>
            </w:r>
          </w:p>
          <w:p w14:paraId="398F259F" w14:textId="77777777" w:rsidR="00A86EE4" w:rsidRDefault="00A86EE4">
            <w:pPr>
              <w:autoSpaceDE w:val="0"/>
            </w:pPr>
            <w:r>
              <w:rPr>
                <w:color w:val="000000"/>
                <w:sz w:val="16"/>
                <w:szCs w:val="22"/>
                <w:lang w:eastAsia="pl-PL"/>
              </w:rPr>
              <w:t xml:space="preserve">                                dochód na osobę w rodzinie dziecka</w:t>
            </w:r>
          </w:p>
          <w:p w14:paraId="43A3238C" w14:textId="77777777" w:rsidR="00A86EE4" w:rsidRDefault="00A86EE4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314" w14:textId="7A326DDF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9293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od 0 do 1</w:t>
            </w:r>
          </w:p>
        </w:tc>
      </w:tr>
    </w:tbl>
    <w:p w14:paraId="3F87C6C7" w14:textId="77777777" w:rsidR="0035292C" w:rsidRDefault="0035292C">
      <w:pPr>
        <w:jc w:val="both"/>
        <w:rPr>
          <w:b/>
        </w:rPr>
      </w:pPr>
    </w:p>
    <w:p w14:paraId="56E1A166" w14:textId="77777777" w:rsidR="00A86EE4" w:rsidRDefault="00A86EE4">
      <w:pPr>
        <w:jc w:val="both"/>
      </w:pPr>
      <w:r>
        <w:rPr>
          <w:b/>
        </w:rPr>
        <w:t>Podstawa prawna</w:t>
      </w:r>
      <w:r>
        <w:t>: Uchwała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</w:t>
      </w:r>
      <w:r>
        <w:rPr>
          <w:color w:val="000000"/>
        </w:rPr>
        <w:t>go, określenia liczby punktów za każde z tych kryteriów oraz dokumentów niezbędnych do ich potwierdzenia.</w:t>
      </w:r>
    </w:p>
    <w:p w14:paraId="28F9AF7B" w14:textId="77777777" w:rsidR="00A86EE4" w:rsidRDefault="00A86EE4">
      <w:pPr>
        <w:jc w:val="both"/>
        <w:rPr>
          <w:color w:val="000000"/>
        </w:rPr>
      </w:pPr>
    </w:p>
    <w:p w14:paraId="0DCDCAF8" w14:textId="77777777" w:rsidR="0035292C" w:rsidRDefault="0035292C">
      <w:pPr>
        <w:jc w:val="both"/>
        <w:rPr>
          <w:color w:val="000000"/>
        </w:rPr>
      </w:pPr>
    </w:p>
    <w:p w14:paraId="2AF031EF" w14:textId="77777777" w:rsidR="0035292C" w:rsidRDefault="0035292C">
      <w:pPr>
        <w:jc w:val="both"/>
        <w:rPr>
          <w:color w:val="000000"/>
        </w:rPr>
      </w:pPr>
    </w:p>
    <w:p w14:paraId="5BB86D3F" w14:textId="77777777" w:rsidR="0035292C" w:rsidRDefault="0035292C">
      <w:pPr>
        <w:jc w:val="both"/>
        <w:rPr>
          <w:color w:val="000000"/>
        </w:rPr>
      </w:pPr>
    </w:p>
    <w:p w14:paraId="4D43F868" w14:textId="77777777" w:rsidR="0035292C" w:rsidRDefault="0035292C">
      <w:pPr>
        <w:jc w:val="both"/>
        <w:rPr>
          <w:color w:val="000000"/>
        </w:rPr>
      </w:pPr>
    </w:p>
    <w:p w14:paraId="439D848C" w14:textId="77777777" w:rsidR="0035292C" w:rsidRDefault="0035292C">
      <w:pPr>
        <w:jc w:val="both"/>
        <w:rPr>
          <w:color w:val="000000"/>
        </w:rPr>
      </w:pPr>
    </w:p>
    <w:p w14:paraId="0CF2D5BD" w14:textId="77777777" w:rsidR="0035292C" w:rsidRDefault="0035292C">
      <w:pPr>
        <w:jc w:val="both"/>
        <w:rPr>
          <w:color w:val="000000"/>
        </w:rPr>
      </w:pPr>
    </w:p>
    <w:p w14:paraId="5AFE7632" w14:textId="77777777" w:rsidR="00A86EE4" w:rsidRDefault="00A86EE4">
      <w:pPr>
        <w:jc w:val="center"/>
      </w:pPr>
      <w:r>
        <w:rPr>
          <w:b/>
          <w:color w:val="000000"/>
          <w:u w:val="single"/>
        </w:rPr>
        <w:lastRenderedPageBreak/>
        <w:t>III. Postępowanie rekrutacyjne i uzupełniające do klas I w publicznych szkołach podstawowych ,z wyłączeniem klas sportowych.</w:t>
      </w:r>
    </w:p>
    <w:p w14:paraId="6F094164" w14:textId="77777777" w:rsidR="00A86EE4" w:rsidRDefault="00A86EE4">
      <w:pPr>
        <w:jc w:val="center"/>
        <w:rPr>
          <w:color w:val="000000"/>
        </w:rPr>
      </w:pPr>
      <w:r>
        <w:rPr>
          <w:color w:val="000000"/>
        </w:rPr>
        <w:t>Kryteria w ramach postępowania – ustalone przez Gminę Miasto Nowy Targ.</w:t>
      </w:r>
    </w:p>
    <w:p w14:paraId="511E8260" w14:textId="77777777" w:rsidR="00854BF3" w:rsidRDefault="00854BF3">
      <w:pPr>
        <w:jc w:val="center"/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545"/>
        <w:gridCol w:w="4282"/>
        <w:gridCol w:w="3082"/>
        <w:gridCol w:w="1377"/>
      </w:tblGrid>
      <w:tr w:rsidR="00A86EE4" w14:paraId="7BB2E48E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9031" w14:textId="77777777"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702F" w14:textId="77777777"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8063" w14:textId="77777777"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Potwierdzenie spełnienia kryterium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0A1D" w14:textId="77777777"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Liczba punkt</w:t>
            </w:r>
            <w:r w:rsidR="0035292C">
              <w:rPr>
                <w:b/>
                <w:color w:val="000000"/>
                <w:sz w:val="22"/>
                <w:szCs w:val="22"/>
              </w:rPr>
              <w:t>ów</w:t>
            </w:r>
            <w:r>
              <w:rPr>
                <w:b/>
                <w:color w:val="000000"/>
                <w:sz w:val="22"/>
                <w:szCs w:val="22"/>
              </w:rPr>
              <w:t xml:space="preserve"> za spełnienie kryterium</w:t>
            </w:r>
          </w:p>
        </w:tc>
      </w:tr>
      <w:tr w:rsidR="00A86EE4" w14:paraId="252BA67C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1C9D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84C8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 realizowało obowiązek wychowania przedszkolnego  w oddziale przedszkolnym</w:t>
            </w:r>
          </w:p>
          <w:p w14:paraId="4A1FCD04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w szkole.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DC8F" w14:textId="77777777" w:rsidR="00A86EE4" w:rsidRDefault="00A86EE4">
            <w:r>
              <w:rPr>
                <w:color w:val="000000"/>
                <w:sz w:val="22"/>
                <w:szCs w:val="22"/>
              </w:rPr>
              <w:t>Oświadczenie</w:t>
            </w:r>
          </w:p>
          <w:p w14:paraId="0C022614" w14:textId="77777777" w:rsidR="00A86EE4" w:rsidRDefault="00A86EE4">
            <w:r>
              <w:rPr>
                <w:color w:val="000000"/>
                <w:sz w:val="22"/>
                <w:szCs w:val="22"/>
              </w:rPr>
              <w:t>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95B9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A86EE4" w14:paraId="63F18175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B971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E815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Rodzeństwo dziecka realizuje obowiązek szkolny w tej szkole.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6B22" w14:textId="77777777" w:rsidR="00A86EE4" w:rsidRDefault="00A86EE4">
            <w:r>
              <w:rPr>
                <w:color w:val="000000"/>
                <w:sz w:val="22"/>
                <w:szCs w:val="22"/>
              </w:rPr>
              <w:t>Oświadczenie</w:t>
            </w:r>
          </w:p>
          <w:p w14:paraId="063ADAB6" w14:textId="77777777" w:rsidR="00A86EE4" w:rsidRDefault="00A86EE4">
            <w:r>
              <w:rPr>
                <w:color w:val="000000"/>
                <w:sz w:val="22"/>
                <w:szCs w:val="22"/>
              </w:rPr>
              <w:t>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260D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A86EE4" w14:paraId="3A6078C7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634F" w14:textId="77777777"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A691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 z rodziny, w której dochód na jednego członka rodziny nie przekracza kryterium dochodowego.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CC7C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99A6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 </w:t>
            </w:r>
          </w:p>
          <w:p w14:paraId="31984A20" w14:textId="77777777"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6EE4" w14:paraId="40289E3D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4B41" w14:textId="77777777" w:rsidR="00A86EE4" w:rsidRDefault="00A86EE4"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B1BC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Miejsce pracy rodzica (opiekuna prawnego) samotnie wychowującego dziecko, znajduje się w obwodzie szkolnym danej szkoły.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712F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rodzica/opiekuna prawnego samotnie</w:t>
            </w:r>
          </w:p>
          <w:p w14:paraId="5EDEE387" w14:textId="77777777" w:rsidR="00A86EE4" w:rsidRDefault="00A86EE4">
            <w:r>
              <w:rPr>
                <w:color w:val="000000"/>
                <w:sz w:val="22"/>
                <w:szCs w:val="22"/>
              </w:rPr>
              <w:t>wychowującego dziecko.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8883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4640D498" w14:textId="77777777"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6EE4" w14:paraId="66F74977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6DE3" w14:textId="77777777" w:rsidR="00A86EE4" w:rsidRDefault="00A86EE4"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9499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Droga dziecka do szkoły jest krótsza, niż do szkoły znajdującej się w obwodzie szkoły</w:t>
            </w:r>
          </w:p>
          <w:p w14:paraId="6B28AA97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właściwym dla jego miejsca zamieszkania.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4A2F" w14:textId="77777777"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B322" w14:textId="77777777"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5F33F2D2" w14:textId="77777777"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7CA38A4" w14:textId="77777777" w:rsidR="0035292C" w:rsidRDefault="0035292C">
      <w:pPr>
        <w:autoSpaceDE w:val="0"/>
        <w:jc w:val="both"/>
        <w:rPr>
          <w:b/>
          <w:color w:val="000000"/>
        </w:rPr>
      </w:pPr>
    </w:p>
    <w:p w14:paraId="63EBC052" w14:textId="62F19964" w:rsidR="00A86EE4" w:rsidRDefault="00A86EE4">
      <w:pPr>
        <w:autoSpaceDE w:val="0"/>
        <w:jc w:val="both"/>
      </w:pPr>
      <w:r>
        <w:rPr>
          <w:b/>
          <w:color w:val="000000"/>
        </w:rPr>
        <w:t>Podstawa prawna</w:t>
      </w:r>
      <w:r>
        <w:rPr>
          <w:color w:val="000000"/>
        </w:rPr>
        <w:t>: Uchwał</w:t>
      </w:r>
      <w:r w:rsidR="00E85DC4">
        <w:rPr>
          <w:color w:val="000000"/>
        </w:rPr>
        <w:t>a</w:t>
      </w:r>
      <w:r>
        <w:rPr>
          <w:color w:val="000000"/>
        </w:rPr>
        <w:t xml:space="preserve"> Nr XXXII/301/2017 Rady Miasta Nowy Targ z dnia 30 stycznia 2017 r. w sprawie kryteriów rekrutacyjnych do klas I publicznych szkół podstawowych, dla których Gmina Miasto Nowy Targ jest organem prowadzącym</w:t>
      </w:r>
      <w:r>
        <w:rPr>
          <w:rFonts w:ascii="TimesNewRoman" w:hAnsi="TimesNewRoman" w:cs="TimesNewRoman"/>
          <w:color w:val="000000"/>
        </w:rPr>
        <w:t>.</w:t>
      </w:r>
    </w:p>
    <w:p w14:paraId="663DF456" w14:textId="77777777" w:rsidR="00A86EE4" w:rsidRDefault="00A86EE4">
      <w:pPr>
        <w:jc w:val="both"/>
        <w:rPr>
          <w:color w:val="000000"/>
        </w:rPr>
      </w:pPr>
    </w:p>
    <w:p w14:paraId="71D36C51" w14:textId="77777777" w:rsidR="0035292C" w:rsidRDefault="0035292C">
      <w:pPr>
        <w:jc w:val="both"/>
        <w:rPr>
          <w:color w:val="000000"/>
        </w:rPr>
      </w:pPr>
    </w:p>
    <w:p w14:paraId="56EF60E7" w14:textId="77777777" w:rsidR="00A86EE4" w:rsidRDefault="00A86EE4">
      <w:pPr>
        <w:jc w:val="both"/>
      </w:pPr>
      <w:r>
        <w:rPr>
          <w:b/>
          <w:color w:val="000000"/>
          <w:u w:val="single"/>
        </w:rPr>
        <w:t>IV. Wzory dokumentów określono w:</w:t>
      </w:r>
    </w:p>
    <w:p w14:paraId="386552F6" w14:textId="77777777" w:rsidR="00A86EE4" w:rsidRDefault="00A86EE4">
      <w:pPr>
        <w:jc w:val="both"/>
        <w:rPr>
          <w:b/>
          <w:color w:val="000000"/>
          <w:u w:val="single"/>
        </w:rPr>
      </w:pPr>
    </w:p>
    <w:p w14:paraId="222C876D" w14:textId="77777777"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Uchwale Nr XXXII/301/2017 Rady Miasta Nowy Targ z dnia 30 stycznia 2017r. w  sprawie kryteriów rekrutacyjnych do klas I  publicznych szkół podstawowych dla których Gmina Miasto Nowy Targ jest organem prowadzącym (Dz. Urzędowy Województwa Małopolskiego poz.1002);</w:t>
      </w:r>
    </w:p>
    <w:p w14:paraId="21543532" w14:textId="77777777"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Uchwale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rekrutacyjnego, określenia liczby punktów za każde z tych kryteriów oraz dokumentów niezbędnych do ich potwierdzenia (Dz.  Urzędowy Województwa Małopolskiego z 2020r. poz. 464);</w:t>
      </w:r>
    </w:p>
    <w:p w14:paraId="3689756A" w14:textId="7213B2E1"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Zarządzeniu Nr 0050.Z.17.2020 Burmistrza Miasta Nowy Targ z dnia 22 stycznia 2020r. w</w:t>
      </w:r>
      <w:r w:rsidR="00E85DC4">
        <w:rPr>
          <w:color w:val="000000"/>
        </w:rPr>
        <w:t>  </w:t>
      </w:r>
      <w:r>
        <w:rPr>
          <w:color w:val="000000"/>
        </w:rPr>
        <w:t>sprawie wzoru zgłoszenia dziecka do klasy I publicznej szkoły podstawowej w  obwodzie szkolnym, w którym zamieszkuje, wniosku o przyjęcie dziecka do klasy I publicznej szkoły podstawowej, wniosku o przyjęcie dziecka do publicznego przedszkola oraz wniosku o przyjęcie dziecka do oddziału przedszkolnego w publicznej szkole podstawowej, prowadzonych przez Gminę Miasto Nowy Targ</w:t>
      </w:r>
      <w:r>
        <w:t>.</w:t>
      </w:r>
    </w:p>
    <w:p w14:paraId="526A2A77" w14:textId="77777777" w:rsidR="00A86EE4" w:rsidRDefault="00A86EE4">
      <w:pPr>
        <w:jc w:val="both"/>
      </w:pPr>
    </w:p>
    <w:p w14:paraId="4DEBF198" w14:textId="77777777" w:rsidR="00A86EE4" w:rsidRDefault="00A86EE4">
      <w:pPr>
        <w:jc w:val="both"/>
      </w:pPr>
      <w:r>
        <w:t xml:space="preserve">Rekrutacja lub postępowanie uzupełniające odbywa się na wolne miejsca. </w:t>
      </w:r>
    </w:p>
    <w:p w14:paraId="6FA0304E" w14:textId="77777777" w:rsidR="00A86EE4" w:rsidRDefault="00A86EE4">
      <w:pPr>
        <w:jc w:val="both"/>
      </w:pPr>
      <w:r>
        <w:t>Wzory wniosków i oświadczeń do pobrania w przedszkolach i szkołach podstawowych.</w:t>
      </w:r>
    </w:p>
    <w:p w14:paraId="6F6A033D" w14:textId="77777777" w:rsidR="00A86EE4" w:rsidRDefault="00A86EE4">
      <w:pPr>
        <w:jc w:val="both"/>
        <w:rPr>
          <w:b/>
        </w:rPr>
      </w:pPr>
    </w:p>
    <w:sectPr w:rsidR="00A86EE4">
      <w:pgSz w:w="11906" w:h="16838"/>
      <w:pgMar w:top="899" w:right="1417" w:bottom="119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02343292">
    <w:abstractNumId w:val="0"/>
  </w:num>
  <w:num w:numId="2" w16cid:durableId="136852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B"/>
    <w:rsid w:val="000A08E4"/>
    <w:rsid w:val="0010335F"/>
    <w:rsid w:val="0035292C"/>
    <w:rsid w:val="003D291A"/>
    <w:rsid w:val="005C5BFD"/>
    <w:rsid w:val="007F604B"/>
    <w:rsid w:val="00854BF3"/>
    <w:rsid w:val="00A271F3"/>
    <w:rsid w:val="00A86EE4"/>
    <w:rsid w:val="00B00E33"/>
    <w:rsid w:val="00CF0D66"/>
    <w:rsid w:val="00E85DC4"/>
    <w:rsid w:val="00ED5DA9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8400D"/>
  <w15:chartTrackingRefBased/>
  <w15:docId w15:val="{1ABAF24A-09A6-4890-83A5-8281C60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000000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color w:val="000000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Domylnaczcionkaakapitu2">
    <w:name w:val="Domyślna czcionka akapitu2"/>
    <w:rPr>
      <w:rFonts w:ascii="Times New Roman" w:hAnsi="Times New Roman" w:cs="Times New Roman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cumentMap">
    <w:name w:val="DocumentMap"/>
    <w:pPr>
      <w:widowControl w:val="0"/>
      <w:suppressAutoHyphens/>
    </w:pPr>
    <w:rPr>
      <w:rFonts w:eastAsia="NSimSun" w:cs="Mangal"/>
      <w:szCs w:val="24"/>
      <w:lang w:eastAsia="zh-CN" w:bidi="hi-IN"/>
    </w:rPr>
  </w:style>
  <w:style w:type="paragraph" w:customStyle="1" w:styleId="Tabela-Prosty11">
    <w:name w:val="Tabela - Prosty 11"/>
    <w:basedOn w:val="DocumentM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jansto</dc:creator>
  <cp:keywords/>
  <cp:lastModifiedBy>Krzysztof Aksamit</cp:lastModifiedBy>
  <cp:revision>8</cp:revision>
  <cp:lastPrinted>2021-01-18T07:24:00Z</cp:lastPrinted>
  <dcterms:created xsi:type="dcterms:W3CDTF">2022-01-11T09:25:00Z</dcterms:created>
  <dcterms:modified xsi:type="dcterms:W3CDTF">2023-01-13T07:45:00Z</dcterms:modified>
</cp:coreProperties>
</file>