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2E" w:rsidRPr="00056C2E" w:rsidRDefault="00056C2E" w:rsidP="00056C2E">
      <w:pPr>
        <w:spacing w:after="0" w:line="240" w:lineRule="auto"/>
        <w:rPr>
          <w:rFonts w:ascii="Cambria" w:eastAsia="Calibri" w:hAnsi="Cambria" w:cs="Times New Roman"/>
          <w:b/>
        </w:rPr>
      </w:pPr>
      <w:r w:rsidRPr="00056C2E">
        <w:rPr>
          <w:rFonts w:ascii="Cambria" w:eastAsia="Calibri" w:hAnsi="Cambria" w:cs="Times New Roman"/>
          <w:b/>
        </w:rPr>
        <w:t xml:space="preserve">WYMAGANIA EDUKACYJNE Z JĘZYKA NIEMIECKIEGO W KLASACH 7 -8 </w:t>
      </w:r>
    </w:p>
    <w:p w:rsidR="00056C2E" w:rsidRPr="00056C2E" w:rsidRDefault="00056C2E" w:rsidP="00056C2E">
      <w:pPr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1.    Podczas nauki języka </w:t>
      </w:r>
      <w:r>
        <w:rPr>
          <w:rFonts w:ascii="Calibri" w:eastAsia="Calibri" w:hAnsi="Calibri" w:cs="Times New Roman"/>
        </w:rPr>
        <w:t>niemiec</w:t>
      </w:r>
      <w:r w:rsidRPr="00056C2E">
        <w:rPr>
          <w:rFonts w:ascii="Calibri" w:eastAsia="Calibri" w:hAnsi="Calibri" w:cs="Times New Roman"/>
        </w:rPr>
        <w:t>kiego uczeń powinien rozwinąć:</w:t>
      </w:r>
    </w:p>
    <w:p w:rsidR="00056C2E" w:rsidRPr="00056C2E" w:rsidRDefault="00056C2E" w:rsidP="00056C2E">
      <w:pPr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umiejętność słuchania, czytania i pisania ze zrozumieniem oraz mówienia,</w:t>
      </w:r>
    </w:p>
    <w:p w:rsidR="00056C2E" w:rsidRPr="00056C2E" w:rsidRDefault="00056C2E" w:rsidP="00056C2E">
      <w:pPr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słownictwo,</w:t>
      </w:r>
    </w:p>
    <w:p w:rsidR="00056C2E" w:rsidRPr="00056C2E" w:rsidRDefault="00056C2E" w:rsidP="00056C2E">
      <w:pPr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znajomość zasad gramatyki i ortografii,</w:t>
      </w:r>
    </w:p>
    <w:p w:rsidR="00056C2E" w:rsidRPr="00056C2E" w:rsidRDefault="00056C2E" w:rsidP="00056C2E">
      <w:pPr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wiedzę na temat zwyczajów, kultury</w:t>
      </w:r>
      <w:r w:rsidR="00CE72DC">
        <w:rPr>
          <w:rFonts w:ascii="Calibri" w:eastAsia="Calibri" w:hAnsi="Calibri" w:cs="Times New Roman"/>
        </w:rPr>
        <w:t xml:space="preserve"> </w:t>
      </w:r>
      <w:r w:rsidRPr="00056C2E">
        <w:rPr>
          <w:rFonts w:ascii="Calibri" w:eastAsia="Calibri" w:hAnsi="Calibri" w:cs="Times New Roman"/>
        </w:rPr>
        <w:t xml:space="preserve">i historii krajów </w:t>
      </w:r>
      <w:r>
        <w:rPr>
          <w:rFonts w:ascii="Calibri" w:eastAsia="Calibri" w:hAnsi="Calibri" w:cs="Times New Roman"/>
        </w:rPr>
        <w:t>niemiecko</w:t>
      </w:r>
      <w:r w:rsidRPr="00056C2E">
        <w:rPr>
          <w:rFonts w:ascii="Calibri" w:eastAsia="Calibri" w:hAnsi="Calibri" w:cs="Times New Roman"/>
        </w:rPr>
        <w:t>języcznych.</w:t>
      </w:r>
    </w:p>
    <w:p w:rsidR="00056C2E" w:rsidRPr="00056C2E" w:rsidRDefault="00056C2E" w:rsidP="00056C2E">
      <w:pPr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2. </w:t>
      </w:r>
      <w:r w:rsidRPr="00056C2E">
        <w:rPr>
          <w:rFonts w:ascii="Calibri" w:eastAsia="Calibri" w:hAnsi="Calibri" w:cs="Times New Roman"/>
        </w:rPr>
        <w:tab/>
        <w:t>Uczeń otrzymuje oceny za: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wypowiedzi ustne,</w:t>
      </w:r>
      <w:r w:rsidRPr="00056C2E">
        <w:rPr>
          <w:rFonts w:ascii="Calibri" w:eastAsia="Calibri" w:hAnsi="Calibri" w:cs="Times New Roman"/>
        </w:rPr>
        <w:tab/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udział w lekcji,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sprawdziany, kartkówki, prace domowe,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wykonywanie plakatów, projektów, gazetek, itp.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3.    Przy odpowiedzi ustnej i pisemnej ocenie podlega poziom merytoryczny, gramatyczny i ortograficzny.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4.    Kryteria oceny prac pisemnych: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56C2E">
        <w:rPr>
          <w:rFonts w:ascii="Calibri" w:eastAsia="Calibri" w:hAnsi="Calibri" w:cs="Times New Roman"/>
        </w:rPr>
        <w:t>0% - 30% - niedostateczny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56C2E">
        <w:rPr>
          <w:rFonts w:ascii="Calibri" w:eastAsia="Calibri" w:hAnsi="Calibri" w:cs="Times New Roman"/>
        </w:rPr>
        <w:t>31% - 49% - dopuszczający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56C2E">
        <w:rPr>
          <w:rFonts w:ascii="Calibri" w:eastAsia="Calibri" w:hAnsi="Calibri" w:cs="Times New Roman"/>
        </w:rPr>
        <w:t>50% - 74% - dostateczny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56C2E">
        <w:rPr>
          <w:rFonts w:ascii="Calibri" w:eastAsia="Calibri" w:hAnsi="Calibri" w:cs="Times New Roman"/>
        </w:rPr>
        <w:t>75% - 90% - dobry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56C2E">
        <w:rPr>
          <w:rFonts w:ascii="Calibri" w:eastAsia="Calibri" w:hAnsi="Calibri" w:cs="Times New Roman"/>
        </w:rPr>
        <w:t>91% - 96% - bardzo dobry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56C2E">
        <w:rPr>
          <w:rFonts w:ascii="Calibri" w:eastAsia="Calibri" w:hAnsi="Calibri" w:cs="Times New Roman"/>
        </w:rPr>
        <w:t>97% - 100% - celujący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5.     Sprawdzian pisemny zapowiadany jest z tygodniowym wyprzedzeniem.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6.     Ocenę niedostateczną można popra</w:t>
      </w:r>
      <w:bookmarkStart w:id="0" w:name="_GoBack"/>
      <w:bookmarkEnd w:id="0"/>
      <w:r w:rsidRPr="00056C2E">
        <w:rPr>
          <w:rFonts w:ascii="Calibri" w:eastAsia="Calibri" w:hAnsi="Calibri" w:cs="Times New Roman"/>
        </w:rPr>
        <w:t>wić w terminie uzgodnionym z nauczycielem.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7.     Kartkówki obejmują materiał trzech ostatnich lekcji i mogą być przeprowadzane bez zapowiedzenia.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8.     Uczeń, który był nieobecny na sprawdzianie, powinien go napisać w terminie uzgodnionym z nauczycielem.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9.     Obowiązkiem ucznia jest posiadanie zeszytu, podręcznika i ćwiczeń.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10.   W jednym semestrze uczeń ma prawo dwa razy być nieprzygotowanym do lekcji, nie odrobić zadania domowego lub nie przynieść zeszytu, podręcznika i ćwiczeń. Po wykorzystaniu limitu, uczeń otrzymuje każdorazowo ocenę niedostateczną.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11. Ocena śródroczna i roczna jest wystawiana na podstawie ocen cząstkowych i nie jest średnią tych ocen. Procentowe przedstawienie poszczególnych obszarów aktywności: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testy – 60%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kartkówki – 15%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sprawności językowe – 10%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zadania, wypracowania, ćwiczenia – 10%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projekty, prezentacje, aktywność – 5%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       12. Udział w lekcji oceniany jest za pomocą „plusów” i „minusów” oraz ocen (trzy „plusy” = ocena bardzo dobra, trzy „minusy” = ocena niedostateczna).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ZASADY UZYSKIWANIA OCENY KLASYFIKACYJNEJ WYŻSZEJ NIŻ PRZEWIDYWANA: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Uczeń lub jego rodzice/prawni opiekunowie mają prawo wnioskować na piśmie do nauczyciela o uzyskanie wyższej </w:t>
      </w:r>
      <w:r>
        <w:rPr>
          <w:rFonts w:ascii="Calibri" w:eastAsia="Calibri" w:hAnsi="Calibri" w:cs="Times New Roman"/>
        </w:rPr>
        <w:t xml:space="preserve">  </w:t>
      </w:r>
      <w:r w:rsidRPr="00056C2E">
        <w:rPr>
          <w:rFonts w:ascii="Calibri" w:eastAsia="Calibri" w:hAnsi="Calibri" w:cs="Times New Roman"/>
        </w:rPr>
        <w:t xml:space="preserve">niż przewidywana oceny klasyfikacyjnej w terminie nie dłuższym niż 2 dni robocze od otrzymania informacji </w:t>
      </w:r>
      <w:r>
        <w:rPr>
          <w:rFonts w:ascii="Calibri" w:eastAsia="Calibri" w:hAnsi="Calibri" w:cs="Times New Roman"/>
        </w:rPr>
        <w:t xml:space="preserve">                   </w:t>
      </w:r>
      <w:r w:rsidRPr="00056C2E">
        <w:rPr>
          <w:rFonts w:ascii="Calibri" w:eastAsia="Calibri" w:hAnsi="Calibri" w:cs="Times New Roman"/>
        </w:rPr>
        <w:t>o przewidywanej dla niego ocenie klasyfikacyjnej. Wniosek składa się Dyrektorowi Szkoły wraz z uzasadnieniem</w:t>
      </w:r>
      <w:r>
        <w:rPr>
          <w:rFonts w:ascii="Calibri" w:eastAsia="Calibri" w:hAnsi="Calibri" w:cs="Times New Roman"/>
        </w:rPr>
        <w:t xml:space="preserve">     </w:t>
      </w:r>
      <w:r w:rsidRPr="00056C2E">
        <w:rPr>
          <w:rFonts w:ascii="Calibri" w:eastAsia="Calibri" w:hAnsi="Calibri" w:cs="Times New Roman"/>
        </w:rPr>
        <w:t xml:space="preserve"> przez dziennik podawczy sekretariatu szkoły. Z wnioskiem o uzyskanie wyższej niż przewidywana oceny klasyfikacyjnej może wystąpić uczeń lub jego rodzice/prawni opiekunowie, jeżeli uczeń spełnia następujące warunki:  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brał udział w przynajmniej 85% zajęć edukacyjnych,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przystąpił do wszystkich zapowiedzianych form sprawdzania wiedzy i umiejętności,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ze wszystkich prac klasowych i sprawdzianów wiedzy i umiejętności w danym semestrze uzyskał oceny pozytywne,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- zaistniały inne ważne okoliczności uniemożliwiające uzyskanie oceny wyższej niż przewidywana przez nauczyciela.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>Jeśli uczeń nie spełnia wszystkich powyższych warunków, wniosek będzie rozpatrzony negatywnie. Wnioski bez uzasadnienia nie będą rozpatrywane. We wniosku o uzyskanie wyższej niż przewidywana ocena klasyfikacyjna musi być określona ocena, o jaką ubiega się uczeń.</w:t>
      </w: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</w:p>
    <w:p w:rsidR="00056C2E" w:rsidRPr="00056C2E" w:rsidRDefault="00056C2E" w:rsidP="00056C2E">
      <w:pPr>
        <w:tabs>
          <w:tab w:val="left" w:pos="2295"/>
        </w:tabs>
        <w:spacing w:after="0" w:line="240" w:lineRule="auto"/>
        <w:rPr>
          <w:rFonts w:ascii="Calibri" w:eastAsia="Calibri" w:hAnsi="Calibri" w:cs="Times New Roman"/>
        </w:rPr>
      </w:pPr>
      <w:r w:rsidRPr="00056C2E">
        <w:rPr>
          <w:rFonts w:ascii="Calibri" w:eastAsia="Calibri" w:hAnsi="Calibri" w:cs="Times New Roman"/>
        </w:rPr>
        <w:t xml:space="preserve">Uczeń ma prawo wnieść zastrzeżenia co do trybu ustalania oceny klasyfikacyjnej. Zastrzeżenia na piśmie uczeń lub jego rodzic/prawny opiekun powinien złożyć do Dyrektora Szkoły w okresie do 2 dni po zakończeniu zajęć dydaktycznych.  </w:t>
      </w:r>
    </w:p>
    <w:p w:rsidR="00B31663" w:rsidRDefault="00B31663"/>
    <w:sectPr w:rsidR="00B31663" w:rsidSect="00056C2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B"/>
    <w:rsid w:val="00056C2E"/>
    <w:rsid w:val="001D568B"/>
    <w:rsid w:val="00B31663"/>
    <w:rsid w:val="00C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2017-08-16T09:41:00Z</cp:lastPrinted>
  <dcterms:created xsi:type="dcterms:W3CDTF">2017-08-16T09:35:00Z</dcterms:created>
  <dcterms:modified xsi:type="dcterms:W3CDTF">2017-10-06T06:28:00Z</dcterms:modified>
</cp:coreProperties>
</file>