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212)" focusposition=".5,.5" focussize="" method="linear sigma" focus="100%" type="gradientRadial"/>
    </v:background>
  </w:background>
  <w:body>
    <w:p w:rsidR="004B3DC0" w:rsidRDefault="001A3959" w:rsidP="00D4774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  <w:r w:rsidRPr="001A3959">
        <w:rPr>
          <w:rFonts w:ascii="Book Antiqua" w:hAnsi="Book Antiqua" w:cs="Book Antiqua"/>
          <w:b/>
          <w:bCs/>
          <w:sz w:val="40"/>
          <w:szCs w:val="4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97.5pt;height:37.5pt" fillcolor="#243f60 [1604]" stroked="f">
            <v:shadow on="t" color="#b2b2b2" opacity="52429f" offset="3pt"/>
            <v:textpath style="font-family:&quot;Comic Sans MS&quot;;v-text-kern:t" trim="t" fitpath="t" xscale="f" string="JAK USTRZEC SIĘ WSZAWICY"/>
          </v:shape>
        </w:pict>
      </w:r>
    </w:p>
    <w:p w:rsidR="002C14C3" w:rsidRDefault="002C14C3" w:rsidP="00D4774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CE5251" w:rsidRDefault="001A3959" w:rsidP="00D4774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noProof/>
          <w:sz w:val="40"/>
          <w:szCs w:val="4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-20.6pt;margin-top:11.05pt;width:228.75pt;height:158.15pt;z-index:251660288;mso-width-relative:margin;mso-height-relative:margin" adj="22861,942" fillcolor="#95b3d7 [1940]" strokecolor="#95b3d7 [1940]" strokeweight="1pt">
            <v:fill r:id="rId6" o:title="Duże konfetti" color2="#dbe5f1 [660]" type="pattern"/>
            <v:shadow on="t" color="#243f60 [1604]" opacity=".5" offset="6pt,6pt"/>
            <v:textbox style="mso-next-textbox:#_x0000_s1028">
              <w:txbxContent>
                <w:p w:rsidR="008E5432" w:rsidRPr="00D60B91" w:rsidRDefault="008E5432" w:rsidP="00CE52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MyriadPro-Regular"/>
                      <w:sz w:val="28"/>
                      <w:szCs w:val="28"/>
                    </w:rPr>
                  </w:pPr>
                  <w:r w:rsidRPr="00D60B91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>NIE POŻYCZAJ                  OD KOLEŻANKI CZY KOLEGI GRZEBIENIA</w:t>
                  </w:r>
                  <w:r w:rsidR="001D01FB" w:rsidRPr="00D60B91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>,</w:t>
                  </w:r>
                  <w:r w:rsidRPr="00D60B91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5251" w:rsidRPr="00D60B91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D01FB" w:rsidRPr="00D60B91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 xml:space="preserve">  SZCZOTKI</w:t>
                  </w:r>
                  <w:r w:rsidRPr="00D60B91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51F36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 xml:space="preserve">                           </w:t>
                  </w:r>
                  <w:r w:rsidRPr="00D60B91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>DO WŁOSÓW.</w:t>
                  </w:r>
                </w:p>
                <w:p w:rsidR="008E5432" w:rsidRPr="001D01FB" w:rsidRDefault="008E5432">
                  <w:pPr>
                    <w:rPr>
                      <w:rFonts w:ascii="Teen" w:hAnsi="Tee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47741" w:rsidRDefault="001A3959" w:rsidP="00D4774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noProof/>
          <w:sz w:val="40"/>
          <w:szCs w:val="40"/>
        </w:rPr>
        <w:pict>
          <v:shape id="_x0000_s1029" type="#_x0000_t106" style="position:absolute;left:0;text-align:left;margin-left:238.9pt;margin-top:9.45pt;width:240pt;height:135.65pt;z-index:251662336;mso-width-relative:margin;mso-height-relative:margin" adj="644,-1290" fillcolor="#d99594 [1941]" strokecolor="#d99594 [1941]" strokeweight="1pt">
            <v:fill r:id="rId7" o:title="Mała siatka" color2="#f2dbdb [661]" type="pattern"/>
            <v:shadow on="t" color="#622423 [1605]" opacity=".5" offset="6pt,6pt"/>
            <v:textbox style="mso-next-textbox:#_x0000_s1029">
              <w:txbxContent>
                <w:p w:rsidR="00CE5251" w:rsidRDefault="00CE5251" w:rsidP="008E5432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Book Antiqua"/>
                      <w:b/>
                      <w:bCs/>
                      <w:sz w:val="24"/>
                      <w:szCs w:val="24"/>
                    </w:rPr>
                  </w:pPr>
                </w:p>
                <w:p w:rsidR="00CE5251" w:rsidRPr="00D60B91" w:rsidRDefault="008E5432" w:rsidP="00CE5251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center"/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</w:pPr>
                  <w:r w:rsidRPr="00D60B91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>NIE WYMIENIAJ</w:t>
                  </w:r>
                </w:p>
                <w:p w:rsidR="00CE5251" w:rsidRPr="00D60B91" w:rsidRDefault="008E5432" w:rsidP="00CE5251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center"/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</w:pPr>
                  <w:r w:rsidRPr="00D60B91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>OZDÓB DO WŁOSÓW</w:t>
                  </w:r>
                </w:p>
                <w:p w:rsidR="008E5432" w:rsidRPr="00D60B91" w:rsidRDefault="008E5432" w:rsidP="00CE5251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Candara" w:hAnsi="Candara" w:cs="MyriadPro-Regular"/>
                      <w:sz w:val="28"/>
                      <w:szCs w:val="28"/>
                    </w:rPr>
                  </w:pPr>
                  <w:r w:rsidRPr="00D60B91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>Z KOLEŻANKAMI</w:t>
                  </w:r>
                </w:p>
                <w:p w:rsidR="008E5432" w:rsidRPr="001D01FB" w:rsidRDefault="008E5432">
                  <w:pPr>
                    <w:rPr>
                      <w:rFonts w:ascii="Teen" w:hAnsi="Tee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E5432" w:rsidRDefault="008E5432" w:rsidP="00D4774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8E5432" w:rsidRDefault="008E5432" w:rsidP="00D4774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8E5432" w:rsidRDefault="008E5432" w:rsidP="00D4774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8E5432" w:rsidRDefault="008E5432" w:rsidP="00D4774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B63BC4" w:rsidRDefault="00B63BC4" w:rsidP="00D4774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D47741" w:rsidRDefault="00D47741" w:rsidP="00D4774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D47741" w:rsidRPr="00D47741" w:rsidRDefault="001A3959" w:rsidP="00D47741">
      <w:pPr>
        <w:pStyle w:val="Akapitzlist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sz w:val="28"/>
          <w:szCs w:val="28"/>
        </w:rPr>
      </w:pPr>
      <w:r>
        <w:rPr>
          <w:rFonts w:ascii="Comic Sans MS" w:hAnsi="Comic Sans MS" w:cs="MyriadPro-Regular"/>
          <w:noProof/>
          <w:sz w:val="28"/>
          <w:szCs w:val="28"/>
        </w:rPr>
        <w:pict>
          <v:shape id="_x0000_s1031" type="#_x0000_t106" style="position:absolute;left:0;text-align:left;margin-left:-25.85pt;margin-top:13.9pt;width:234pt;height:148.35pt;z-index:251666432;mso-width-relative:margin;mso-height-relative:margin" adj="2271,-14269" fillcolor="#fabf8f [1945]" strokecolor="#f79646 [3209]" strokeweight="1pt">
            <v:fill r:id="rId8" o:title="Jasny poziomy" color2="#f79646 [3209]" type="pattern"/>
            <v:shadow on="t" color="#974706 [1609]" opacity=".5" offset="6pt,6pt"/>
            <v:textbox style="mso-next-textbox:#_x0000_s1031">
              <w:txbxContent>
                <w:p w:rsidR="008E5432" w:rsidRPr="00D60B91" w:rsidRDefault="008E5432" w:rsidP="008E5432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center"/>
                    <w:rPr>
                      <w:rFonts w:ascii="Candara" w:hAnsi="Candara" w:cs="MyriadPro-Regular"/>
                      <w:b/>
                      <w:sz w:val="28"/>
                      <w:szCs w:val="28"/>
                    </w:rPr>
                  </w:pPr>
                  <w:r w:rsidRPr="00D60B91">
                    <w:rPr>
                      <w:rFonts w:ascii="Candara" w:hAnsi="Candara" w:cs="MyriadPro-Regular"/>
                      <w:b/>
                      <w:sz w:val="28"/>
                      <w:szCs w:val="28"/>
                    </w:rPr>
                    <w:t>UNIKAJ</w:t>
                  </w:r>
                  <w:r w:rsidR="00BD1662" w:rsidRPr="00D60B91">
                    <w:rPr>
                      <w:rFonts w:ascii="Candara" w:hAnsi="Candara" w:cs="MyriadPro-Regular"/>
                      <w:b/>
                      <w:sz w:val="28"/>
                      <w:szCs w:val="28"/>
                    </w:rPr>
                    <w:t xml:space="preserve"> </w:t>
                  </w:r>
                  <w:r w:rsidRPr="00D60B91">
                    <w:rPr>
                      <w:rFonts w:ascii="Candara" w:hAnsi="Candara" w:cs="MyriadPro-Regular"/>
                      <w:b/>
                      <w:sz w:val="28"/>
                      <w:szCs w:val="28"/>
                    </w:rPr>
                    <w:t xml:space="preserve"> BEZPOŚREDNIEGO KONTAKTU GŁOWAMI/WŁOSAMI            Z INNYMI DZIEĆMI</w:t>
                  </w:r>
                </w:p>
                <w:p w:rsidR="008E5432" w:rsidRPr="00D60B91" w:rsidRDefault="008E5432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E5432" w:rsidRDefault="001A3959" w:rsidP="00D47741">
      <w:pPr>
        <w:pStyle w:val="Akapitzlist"/>
        <w:rPr>
          <w:rFonts w:ascii="Comic Sans MS" w:hAnsi="Comic Sans MS" w:cs="MyriadPro-Regular"/>
          <w:sz w:val="28"/>
          <w:szCs w:val="28"/>
        </w:rPr>
      </w:pPr>
      <w:r>
        <w:rPr>
          <w:rFonts w:ascii="Comic Sans MS" w:hAnsi="Comic Sans MS" w:cs="MyriadPro-Regular"/>
          <w:noProof/>
          <w:sz w:val="28"/>
          <w:szCs w:val="28"/>
        </w:rPr>
        <w:pict>
          <v:shape id="_x0000_s1030" type="#_x0000_t106" style="position:absolute;left:0;text-align:left;margin-left:242.65pt;margin-top:2.5pt;width:204.75pt;height:127.5pt;z-index:251664384;mso-width-relative:margin;mso-height-relative:margin" adj="20877,-12664" fillcolor="#c2d69b [1942]" strokecolor="#c2d69b [1942]" strokeweight="1pt">
            <v:fill r:id="rId9" o:title="Duża siatka" color2="#eaf1dd [662]" type="pattern"/>
            <v:shadow on="t" color="#4e6128 [1606]" opacity=".5" offset="6pt,6pt"/>
            <v:textbox style="mso-next-textbox:#_x0000_s1030">
              <w:txbxContent>
                <w:p w:rsidR="008E5432" w:rsidRPr="00D60B91" w:rsidRDefault="008E5432" w:rsidP="008E5432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center"/>
                    <w:rPr>
                      <w:rFonts w:ascii="Candara" w:hAnsi="Candara" w:cs="MyriadPro-Regular"/>
                      <w:sz w:val="28"/>
                      <w:szCs w:val="28"/>
                    </w:rPr>
                  </w:pPr>
                  <w:r w:rsidRPr="00D60B91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 xml:space="preserve">NIE WYMIENIAJ           </w:t>
                  </w:r>
                  <w:r w:rsidR="00CE5251" w:rsidRPr="00D60B91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60B91">
                    <w:rPr>
                      <w:rFonts w:ascii="Candara" w:hAnsi="Candara" w:cs="Book Antiqua"/>
                      <w:b/>
                      <w:bCs/>
                      <w:sz w:val="28"/>
                      <w:szCs w:val="28"/>
                    </w:rPr>
                    <w:t>Z KOLEŻANKAMI                   I KOLEGAMI NAKRYĆ GŁOWY</w:t>
                  </w:r>
                </w:p>
                <w:p w:rsidR="008E5432" w:rsidRDefault="008E5432"/>
              </w:txbxContent>
            </v:textbox>
          </v:shape>
        </w:pict>
      </w:r>
    </w:p>
    <w:p w:rsidR="008E5432" w:rsidRDefault="008E5432" w:rsidP="00D47741">
      <w:pPr>
        <w:pStyle w:val="Akapitzlist"/>
        <w:rPr>
          <w:rFonts w:ascii="Comic Sans MS" w:hAnsi="Comic Sans MS" w:cs="MyriadPro-Regular"/>
          <w:sz w:val="28"/>
          <w:szCs w:val="28"/>
        </w:rPr>
      </w:pPr>
    </w:p>
    <w:p w:rsidR="008E5432" w:rsidRDefault="008E5432" w:rsidP="00D47741">
      <w:pPr>
        <w:pStyle w:val="Akapitzlist"/>
        <w:rPr>
          <w:rFonts w:ascii="Comic Sans MS" w:hAnsi="Comic Sans MS" w:cs="MyriadPro-Regular"/>
          <w:sz w:val="28"/>
          <w:szCs w:val="28"/>
        </w:rPr>
      </w:pPr>
    </w:p>
    <w:p w:rsidR="008E5432" w:rsidRDefault="008E5432" w:rsidP="00D47741">
      <w:pPr>
        <w:pStyle w:val="Akapitzlist"/>
        <w:rPr>
          <w:rFonts w:ascii="Comic Sans MS" w:hAnsi="Comic Sans MS" w:cs="MyriadPro-Regular"/>
          <w:sz w:val="28"/>
          <w:szCs w:val="28"/>
        </w:rPr>
      </w:pPr>
    </w:p>
    <w:p w:rsidR="008E5432" w:rsidRDefault="008E5432" w:rsidP="00D47741">
      <w:pPr>
        <w:pStyle w:val="Akapitzlist"/>
        <w:rPr>
          <w:rFonts w:ascii="Comic Sans MS" w:hAnsi="Comic Sans MS" w:cs="MyriadPro-Regular"/>
          <w:sz w:val="28"/>
          <w:szCs w:val="28"/>
        </w:rPr>
      </w:pPr>
    </w:p>
    <w:p w:rsidR="008E5432" w:rsidRDefault="008E5432" w:rsidP="00D47741">
      <w:pPr>
        <w:pStyle w:val="Akapitzlist"/>
        <w:rPr>
          <w:rFonts w:ascii="Comic Sans MS" w:hAnsi="Comic Sans MS" w:cs="MyriadPro-Regular"/>
          <w:sz w:val="28"/>
          <w:szCs w:val="28"/>
        </w:rPr>
      </w:pPr>
    </w:p>
    <w:p w:rsidR="00BD1662" w:rsidRPr="00BD1662" w:rsidRDefault="001A3959" w:rsidP="00BD1662">
      <w:pPr>
        <w:pStyle w:val="Akapitzlist"/>
        <w:autoSpaceDE w:val="0"/>
        <w:autoSpaceDN w:val="0"/>
        <w:adjustRightInd w:val="0"/>
        <w:spacing w:after="0" w:line="240" w:lineRule="auto"/>
        <w:ind w:left="928"/>
        <w:rPr>
          <w:rFonts w:ascii="Comic Sans MS" w:hAnsi="Comic Sans MS" w:cs="MyriadPro-Regular"/>
          <w:b/>
          <w:sz w:val="28"/>
          <w:szCs w:val="28"/>
        </w:rPr>
      </w:pPr>
      <w:r>
        <w:rPr>
          <w:rFonts w:ascii="Comic Sans MS" w:hAnsi="Comic Sans MS" w:cs="MyriadPro-Regular"/>
          <w:b/>
          <w:noProof/>
          <w:sz w:val="28"/>
          <w:szCs w:val="28"/>
          <w:lang w:eastAsia="pl-PL"/>
        </w:rPr>
        <w:pict>
          <v:shape id="_x0000_s1032" type="#_x0000_t106" style="position:absolute;left:0;text-align:left;margin-left:25.15pt;margin-top:8.1pt;width:401.25pt;height:136.1pt;z-index:251667456" adj="21670,29615" fillcolor="#95b3d7 [1940]" strokecolor="#95b3d7 [1940]" strokeweight="1pt">
            <v:fill r:id="rId10" o:title="Kontur karo" color2="#dbe5f1 [660]" type="pattern"/>
            <v:shadow on="t" color="#243f60 [1604]" opacity=".5" offset="6pt,6pt"/>
            <v:textbox style="mso-next-textbox:#_x0000_s1032">
              <w:txbxContent>
                <w:p w:rsidR="00BD1662" w:rsidRPr="00D60B91" w:rsidRDefault="00BD1662" w:rsidP="00CE5251">
                  <w:pPr>
                    <w:pStyle w:val="Nagwek2"/>
                    <w:jc w:val="center"/>
                    <w:rPr>
                      <w:rFonts w:ascii="Candara" w:hAnsi="Candara"/>
                      <w:color w:val="auto"/>
                      <w:sz w:val="28"/>
                      <w:szCs w:val="28"/>
                    </w:rPr>
                  </w:pPr>
                  <w:r w:rsidRPr="00D60B91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 xml:space="preserve">GDY BEZ PRZERWY MASZ OCHOTĘ                                                 PODRAPAĆ SIĘ  PO GŁOWIE, </w:t>
                  </w:r>
                  <w:r w:rsidR="001D01FB" w:rsidRPr="00D60B91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 xml:space="preserve">                   </w:t>
                  </w:r>
                  <w:r w:rsidRPr="00D60B91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>NADSZEDŁ CZAS NA DOKŁADNIEJSZE SPRAWDZENIE WŁOSÓW!</w:t>
                  </w:r>
                </w:p>
                <w:p w:rsidR="00BD1662" w:rsidRPr="00BD1662" w:rsidRDefault="00BD1662" w:rsidP="00BD1662">
                  <w:pPr>
                    <w:pStyle w:val="Default"/>
                    <w:spacing w:after="531"/>
                    <w:ind w:left="1080"/>
                    <w:jc w:val="center"/>
                    <w:rPr>
                      <w:b/>
                      <w:bCs/>
                      <w:color w:val="auto"/>
                    </w:rPr>
                  </w:pPr>
                </w:p>
                <w:p w:rsidR="00BD1662" w:rsidRDefault="00BD1662"/>
              </w:txbxContent>
            </v:textbox>
          </v:shape>
        </w:pict>
      </w:r>
    </w:p>
    <w:p w:rsidR="00BD1662" w:rsidRDefault="00BD1662" w:rsidP="00BD1662">
      <w:pPr>
        <w:pStyle w:val="Akapitzlist"/>
        <w:autoSpaceDE w:val="0"/>
        <w:autoSpaceDN w:val="0"/>
        <w:adjustRightInd w:val="0"/>
        <w:spacing w:after="0" w:line="240" w:lineRule="auto"/>
        <w:ind w:left="928"/>
        <w:rPr>
          <w:rFonts w:ascii="Comic Sans MS" w:hAnsi="Comic Sans MS" w:cs="MyriadPro-Regular"/>
          <w:b/>
          <w:sz w:val="28"/>
          <w:szCs w:val="28"/>
        </w:rPr>
      </w:pPr>
    </w:p>
    <w:p w:rsidR="00BD1662" w:rsidRDefault="00BD1662" w:rsidP="00BD1662">
      <w:pPr>
        <w:pStyle w:val="Akapitzlist"/>
        <w:autoSpaceDE w:val="0"/>
        <w:autoSpaceDN w:val="0"/>
        <w:adjustRightInd w:val="0"/>
        <w:spacing w:after="0" w:line="240" w:lineRule="auto"/>
        <w:ind w:left="928"/>
        <w:rPr>
          <w:rFonts w:ascii="Comic Sans MS" w:hAnsi="Comic Sans MS" w:cs="MyriadPro-Regular"/>
          <w:b/>
          <w:sz w:val="28"/>
          <w:szCs w:val="28"/>
        </w:rPr>
      </w:pPr>
    </w:p>
    <w:p w:rsidR="00BD1662" w:rsidRDefault="00BD1662" w:rsidP="00BD1662">
      <w:pPr>
        <w:pStyle w:val="Akapitzlist"/>
        <w:autoSpaceDE w:val="0"/>
        <w:autoSpaceDN w:val="0"/>
        <w:adjustRightInd w:val="0"/>
        <w:spacing w:after="0" w:line="240" w:lineRule="auto"/>
        <w:ind w:left="928"/>
        <w:rPr>
          <w:rFonts w:ascii="Comic Sans MS" w:hAnsi="Comic Sans MS" w:cs="MyriadPro-Regular"/>
          <w:b/>
          <w:sz w:val="28"/>
          <w:szCs w:val="28"/>
        </w:rPr>
      </w:pPr>
    </w:p>
    <w:p w:rsidR="00BD1662" w:rsidRDefault="00BD1662" w:rsidP="00BD1662">
      <w:pPr>
        <w:pStyle w:val="Akapitzlist"/>
        <w:autoSpaceDE w:val="0"/>
        <w:autoSpaceDN w:val="0"/>
        <w:adjustRightInd w:val="0"/>
        <w:spacing w:after="0" w:line="240" w:lineRule="auto"/>
        <w:ind w:left="928"/>
        <w:rPr>
          <w:rFonts w:ascii="Comic Sans MS" w:hAnsi="Comic Sans MS" w:cs="MyriadPro-Regular"/>
          <w:b/>
          <w:sz w:val="28"/>
          <w:szCs w:val="28"/>
        </w:rPr>
      </w:pPr>
    </w:p>
    <w:p w:rsidR="00BD1662" w:rsidRPr="00BD1662" w:rsidRDefault="00BD1662" w:rsidP="00BD1662">
      <w:pPr>
        <w:autoSpaceDE w:val="0"/>
        <w:autoSpaceDN w:val="0"/>
        <w:adjustRightInd w:val="0"/>
        <w:spacing w:after="0" w:line="240" w:lineRule="auto"/>
        <w:ind w:left="568"/>
        <w:rPr>
          <w:rFonts w:ascii="Comic Sans MS" w:hAnsi="Comic Sans MS" w:cs="MyriadPro-Regular"/>
          <w:b/>
          <w:sz w:val="28"/>
          <w:szCs w:val="28"/>
        </w:rPr>
      </w:pPr>
    </w:p>
    <w:p w:rsidR="004B3DC0" w:rsidRDefault="004B3DC0" w:rsidP="004B3DC0">
      <w:pPr>
        <w:pStyle w:val="Default"/>
        <w:spacing w:after="531"/>
        <w:ind w:left="1080"/>
        <w:rPr>
          <w:b/>
          <w:bCs/>
          <w:color w:val="auto"/>
          <w:sz w:val="40"/>
          <w:szCs w:val="40"/>
        </w:rPr>
      </w:pPr>
    </w:p>
    <w:p w:rsidR="004B3DC0" w:rsidRPr="00D47741" w:rsidRDefault="00DC4342" w:rsidP="00D47741">
      <w:pPr>
        <w:pStyle w:val="Default"/>
        <w:ind w:left="1440" w:right="566"/>
        <w:rPr>
          <w:color w:val="auto"/>
          <w:sz w:val="36"/>
          <w:szCs w:val="36"/>
        </w:rPr>
      </w:pPr>
      <w:r>
        <w:rPr>
          <w:noProof/>
          <w:lang w:eastAsia="pl-PL"/>
        </w:rPr>
        <w:pict>
          <v:shape id="_x0000_s1037" type="#_x0000_t106" style="position:absolute;left:0;text-align:left;margin-left:169.9pt;margin-top:5.95pt;width:309pt;height:170.25pt;z-index:251669504" adj="-5456,-5094" fillcolor="#d99594 [1941]" strokecolor="#95b3d7 [1940]" strokeweight="1pt">
            <v:fill r:id="rId11" o:title="75%" color2="white [3212]" type="pattern"/>
            <v:shadow on="t" color="#243f60 [1604]" opacity=".5" offset="6pt,6pt"/>
            <v:textbox>
              <w:txbxContent>
                <w:p w:rsidR="00F11A18" w:rsidRPr="00D60B91" w:rsidRDefault="00D60B91" w:rsidP="00451F36">
                  <w:pPr>
                    <w:spacing w:after="0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POPROŚ MAMĘ LUB TATĘ</w:t>
                  </w:r>
                  <w:r w:rsidR="00F11A18" w:rsidRPr="00D60B91"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                                              O SPRAWDZENIE </w:t>
                  </w: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CZY </w:t>
                  </w:r>
                  <w:r w:rsidR="007E08F1"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WE WŁOSACH NIE ZAMIESZKAŁY DOKUCZLIWE PASOŻYTY!</w:t>
                  </w:r>
                </w:p>
              </w:txbxContent>
            </v:textbox>
          </v:shape>
        </w:pict>
      </w:r>
      <w:r w:rsidR="004B3DC0" w:rsidRPr="00D47741">
        <w:rPr>
          <w:b/>
          <w:bCs/>
          <w:color w:val="auto"/>
          <w:sz w:val="36"/>
          <w:szCs w:val="36"/>
        </w:rPr>
        <w:t xml:space="preserve"> </w:t>
      </w:r>
    </w:p>
    <w:p w:rsidR="002911CB" w:rsidRDefault="00ED599D">
      <w:r w:rsidRPr="00ED599D">
        <w:rPr>
          <w:noProof/>
          <w:lang w:eastAsia="pl-PL"/>
        </w:rPr>
        <w:drawing>
          <wp:inline distT="0" distB="0" distL="0" distR="0">
            <wp:extent cx="1267875" cy="1264476"/>
            <wp:effectExtent l="133350" t="76200" r="313275" b="259524"/>
            <wp:docPr id="1" name="Obraz 4" descr="C:\Users\m.frankowska\Desktop\graficzne\robocze\Nowy folder 3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frankowska\Desktop\graficzne\robocze\Nowy folder 3\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9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75" cy="1264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D599D">
        <w:rPr>
          <w:noProof/>
          <w:lang w:eastAsia="pl-PL"/>
        </w:rPr>
        <w:drawing>
          <wp:inline distT="0" distB="0" distL="0" distR="0">
            <wp:extent cx="876300" cy="873951"/>
            <wp:effectExtent l="114300" t="57150" r="285750" b="249999"/>
            <wp:docPr id="2" name="Obraz 4" descr="C:\Users\m.frankowska\Desktop\graficzne\robocze\Nowy folder 3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frankowska\Desktop\graficzne\robocze\Nowy folder 3\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9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3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911CB" w:rsidSect="002C14C3">
      <w:pgSz w:w="11906" w:h="16838"/>
      <w:pgMar w:top="1134" w:right="1418" w:bottom="1134" w:left="1418" w:header="709" w:footer="709" w:gutter="0"/>
      <w:pgBorders w:offsetFrom="page">
        <w:top w:val="snowflakes" w:sz="3" w:space="24" w:color="F2F2F2" w:themeColor="background1" w:themeShade="F2"/>
        <w:left w:val="snowflakes" w:sz="3" w:space="24" w:color="F2F2F2" w:themeColor="background1" w:themeShade="F2"/>
        <w:bottom w:val="snowflakes" w:sz="3" w:space="24" w:color="F2F2F2" w:themeColor="background1" w:themeShade="F2"/>
        <w:right w:val="snowflakes" w:sz="3" w:space="24" w:color="F2F2F2" w:themeColor="background1" w:themeShade="F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en">
    <w:panose1 w:val="02000400000000000000"/>
    <w:charset w:val="EE"/>
    <w:family w:val="auto"/>
    <w:pitch w:val="variable"/>
    <w:sig w:usb0="A000002F" w:usb1="0000000A" w:usb2="00000000" w:usb3="00000000" w:csb0="0000019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" o:bullet="t">
        <v:imagedata r:id="rId1" o:title="BD21331_"/>
      </v:shape>
    </w:pict>
  </w:numPicBullet>
  <w:abstractNum w:abstractNumId="0">
    <w:nsid w:val="10A004AD"/>
    <w:multiLevelType w:val="hybridMultilevel"/>
    <w:tmpl w:val="BB3EE73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F131B"/>
    <w:multiLevelType w:val="hybridMultilevel"/>
    <w:tmpl w:val="27682446"/>
    <w:lvl w:ilvl="0" w:tplc="E73EE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67EE0"/>
    <w:multiLevelType w:val="hybridMultilevel"/>
    <w:tmpl w:val="AA2624C6"/>
    <w:lvl w:ilvl="0" w:tplc="E73EE0F0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B3DC0"/>
    <w:rsid w:val="001A3959"/>
    <w:rsid w:val="001D01FB"/>
    <w:rsid w:val="00212A9F"/>
    <w:rsid w:val="002747E2"/>
    <w:rsid w:val="002911CB"/>
    <w:rsid w:val="002C14C3"/>
    <w:rsid w:val="00451F36"/>
    <w:rsid w:val="00471B00"/>
    <w:rsid w:val="004B3DC0"/>
    <w:rsid w:val="004F4775"/>
    <w:rsid w:val="006268D3"/>
    <w:rsid w:val="007E08F1"/>
    <w:rsid w:val="008E5432"/>
    <w:rsid w:val="00A4611E"/>
    <w:rsid w:val="00B63BC4"/>
    <w:rsid w:val="00BD1662"/>
    <w:rsid w:val="00C17739"/>
    <w:rsid w:val="00CE5251"/>
    <w:rsid w:val="00D019E6"/>
    <w:rsid w:val="00D1533E"/>
    <w:rsid w:val="00D47741"/>
    <w:rsid w:val="00D60B91"/>
    <w:rsid w:val="00D72364"/>
    <w:rsid w:val="00DC4342"/>
    <w:rsid w:val="00EB7F37"/>
    <w:rsid w:val="00ED599D"/>
    <w:rsid w:val="00F11A18"/>
    <w:rsid w:val="00F76265"/>
    <w:rsid w:val="00F9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05]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1"/>
        <o:r id="V:Rule4" type="callout" idref="#_x0000_s1030"/>
        <o:r id="V:Rule5" type="callout" idref="#_x0000_s1032"/>
        <o:r id="V:Rule6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1C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1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4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3D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7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43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D1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90482-00C7-4982-96B6-0C15D560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m.frankowska</dc:creator>
  <cp:lastModifiedBy>m.frankowska</cp:lastModifiedBy>
  <cp:revision>5</cp:revision>
  <dcterms:created xsi:type="dcterms:W3CDTF">2013-12-09T19:08:00Z</dcterms:created>
  <dcterms:modified xsi:type="dcterms:W3CDTF">2013-12-10T19:15:00Z</dcterms:modified>
</cp:coreProperties>
</file>